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5625" w:rsidRPr="007818F8" w:rsidP="00F15625">
      <w:pPr>
        <w:suppressAutoHyphens/>
        <w:ind w:right="-1" w:firstLine="567"/>
        <w:jc w:val="right"/>
        <w:rPr>
          <w:sz w:val="24"/>
          <w:szCs w:val="24"/>
          <w:lang w:eastAsia="ar-SA"/>
        </w:rPr>
      </w:pPr>
      <w:r w:rsidRPr="007818F8">
        <w:rPr>
          <w:sz w:val="24"/>
          <w:szCs w:val="24"/>
          <w:lang w:eastAsia="ar-SA"/>
        </w:rPr>
        <w:t>Дело № 5-</w:t>
      </w:r>
      <w:r w:rsidRPr="007818F8" w:rsidR="005348B4">
        <w:rPr>
          <w:sz w:val="24"/>
          <w:szCs w:val="24"/>
          <w:lang w:eastAsia="ar-SA"/>
        </w:rPr>
        <w:t>974</w:t>
      </w:r>
      <w:r w:rsidRPr="007818F8" w:rsidR="003B54C6">
        <w:rPr>
          <w:sz w:val="24"/>
          <w:szCs w:val="24"/>
          <w:lang w:eastAsia="ar-SA"/>
        </w:rPr>
        <w:t>-200</w:t>
      </w:r>
      <w:r w:rsidRPr="007818F8" w:rsidR="005348B4">
        <w:rPr>
          <w:sz w:val="24"/>
          <w:szCs w:val="24"/>
          <w:lang w:eastAsia="ar-SA"/>
        </w:rPr>
        <w:t>4</w:t>
      </w:r>
      <w:r w:rsidRPr="007818F8">
        <w:rPr>
          <w:sz w:val="24"/>
          <w:szCs w:val="24"/>
          <w:lang w:eastAsia="ar-SA"/>
        </w:rPr>
        <w:t>/20</w:t>
      </w:r>
      <w:r w:rsidRPr="007818F8" w:rsidR="001B4592">
        <w:rPr>
          <w:sz w:val="24"/>
          <w:szCs w:val="24"/>
          <w:lang w:eastAsia="ar-SA"/>
        </w:rPr>
        <w:t>2</w:t>
      </w:r>
      <w:r w:rsidRPr="007818F8" w:rsidR="005348B4">
        <w:rPr>
          <w:sz w:val="24"/>
          <w:szCs w:val="24"/>
          <w:lang w:eastAsia="ar-SA"/>
        </w:rPr>
        <w:t>5</w:t>
      </w:r>
    </w:p>
    <w:p w:rsidR="00E04BD5" w:rsidRPr="007818F8" w:rsidP="00F15625">
      <w:pPr>
        <w:suppressAutoHyphens/>
        <w:ind w:right="-1" w:firstLine="567"/>
        <w:jc w:val="right"/>
        <w:rPr>
          <w:sz w:val="24"/>
          <w:szCs w:val="24"/>
          <w:lang w:eastAsia="ar-SA"/>
        </w:rPr>
      </w:pPr>
    </w:p>
    <w:p w:rsidR="00F15625" w:rsidRPr="007818F8" w:rsidP="00F15625">
      <w:pPr>
        <w:suppressAutoHyphens/>
        <w:ind w:right="-1" w:firstLine="709"/>
        <w:jc w:val="center"/>
        <w:rPr>
          <w:sz w:val="24"/>
          <w:szCs w:val="24"/>
          <w:lang w:eastAsia="ar-SA"/>
        </w:rPr>
      </w:pPr>
      <w:r w:rsidRPr="007818F8">
        <w:rPr>
          <w:sz w:val="24"/>
          <w:szCs w:val="24"/>
          <w:lang w:eastAsia="ar-SA"/>
        </w:rPr>
        <w:t xml:space="preserve">ПОСТАНОВЛЕНИЕ </w:t>
      </w:r>
    </w:p>
    <w:p w:rsidR="00F15625" w:rsidRPr="007818F8" w:rsidP="00F15625">
      <w:pPr>
        <w:suppressAutoHyphens/>
        <w:ind w:right="-1" w:firstLine="709"/>
        <w:jc w:val="center"/>
        <w:rPr>
          <w:bCs/>
          <w:sz w:val="24"/>
          <w:szCs w:val="24"/>
          <w:lang w:eastAsia="ar-SA"/>
        </w:rPr>
      </w:pPr>
      <w:r w:rsidRPr="007818F8">
        <w:rPr>
          <w:bCs/>
          <w:sz w:val="24"/>
          <w:szCs w:val="24"/>
          <w:lang w:eastAsia="ar-SA"/>
        </w:rPr>
        <w:t>по делу об административном правонарушении</w:t>
      </w:r>
    </w:p>
    <w:p w:rsidR="00F15625" w:rsidRPr="007818F8" w:rsidP="00F15625">
      <w:pPr>
        <w:suppressAutoHyphens/>
        <w:ind w:right="-1" w:firstLine="709"/>
        <w:jc w:val="center"/>
        <w:rPr>
          <w:bCs/>
          <w:sz w:val="24"/>
          <w:szCs w:val="24"/>
          <w:lang w:eastAsia="ar-SA"/>
        </w:rPr>
      </w:pPr>
    </w:p>
    <w:p w:rsidR="009A700E" w:rsidRPr="007818F8" w:rsidP="009A700E">
      <w:pPr>
        <w:tabs>
          <w:tab w:val="left" w:pos="567"/>
        </w:tabs>
        <w:suppressAutoHyphens/>
        <w:ind w:right="-1"/>
        <w:rPr>
          <w:sz w:val="24"/>
          <w:szCs w:val="24"/>
          <w:lang w:eastAsia="ar-SA"/>
        </w:rPr>
      </w:pPr>
      <w:r w:rsidRPr="007818F8">
        <w:rPr>
          <w:sz w:val="24"/>
          <w:szCs w:val="24"/>
          <w:lang w:eastAsia="ar-SA"/>
        </w:rPr>
        <w:t>20 августа 2025</w:t>
      </w:r>
      <w:r w:rsidRPr="007818F8">
        <w:rPr>
          <w:sz w:val="24"/>
          <w:szCs w:val="24"/>
          <w:lang w:eastAsia="ar-SA"/>
        </w:rPr>
        <w:t xml:space="preserve"> года</w:t>
      </w:r>
      <w:r w:rsidRPr="007818F8">
        <w:rPr>
          <w:sz w:val="24"/>
          <w:szCs w:val="24"/>
          <w:lang w:eastAsia="ar-SA"/>
        </w:rPr>
        <w:tab/>
      </w:r>
      <w:r w:rsidRPr="007818F8">
        <w:rPr>
          <w:sz w:val="24"/>
          <w:szCs w:val="24"/>
          <w:lang w:eastAsia="ar-SA"/>
        </w:rPr>
        <w:tab/>
      </w:r>
      <w:r w:rsidRPr="007818F8">
        <w:rPr>
          <w:sz w:val="24"/>
          <w:szCs w:val="24"/>
          <w:lang w:eastAsia="ar-SA"/>
        </w:rPr>
        <w:tab/>
      </w:r>
      <w:r w:rsidRPr="007818F8">
        <w:rPr>
          <w:sz w:val="24"/>
          <w:szCs w:val="24"/>
          <w:lang w:eastAsia="ar-SA"/>
        </w:rPr>
        <w:tab/>
      </w:r>
      <w:r w:rsidRPr="007818F8" w:rsidR="00144154">
        <w:rPr>
          <w:sz w:val="24"/>
          <w:szCs w:val="24"/>
          <w:lang w:eastAsia="ar-SA"/>
        </w:rPr>
        <w:t xml:space="preserve">                                       </w:t>
      </w:r>
      <w:r w:rsidRPr="007818F8" w:rsidR="00FF797B">
        <w:rPr>
          <w:sz w:val="24"/>
          <w:szCs w:val="24"/>
          <w:lang w:eastAsia="ar-SA"/>
        </w:rPr>
        <w:t xml:space="preserve"> </w:t>
      </w:r>
      <w:r w:rsidRPr="007818F8">
        <w:rPr>
          <w:sz w:val="24"/>
          <w:szCs w:val="24"/>
          <w:lang w:eastAsia="ar-SA"/>
        </w:rPr>
        <w:t>город Нефтеюганск</w:t>
      </w:r>
    </w:p>
    <w:p w:rsidR="009A700E" w:rsidRPr="007818F8" w:rsidP="009A700E">
      <w:pPr>
        <w:tabs>
          <w:tab w:val="left" w:pos="567"/>
        </w:tabs>
        <w:suppressAutoHyphens/>
        <w:ind w:right="-1"/>
        <w:rPr>
          <w:sz w:val="24"/>
          <w:szCs w:val="24"/>
          <w:lang w:eastAsia="ar-SA"/>
        </w:rPr>
      </w:pPr>
    </w:p>
    <w:p w:rsidR="00F15625" w:rsidRPr="007818F8" w:rsidP="009A700E">
      <w:pPr>
        <w:tabs>
          <w:tab w:val="left" w:pos="567"/>
        </w:tabs>
        <w:suppressAutoHyphens/>
        <w:ind w:right="-1"/>
        <w:jc w:val="both"/>
        <w:rPr>
          <w:sz w:val="24"/>
          <w:szCs w:val="24"/>
          <w:lang w:eastAsia="ar-SA"/>
        </w:rPr>
      </w:pPr>
      <w:r w:rsidRPr="007818F8">
        <w:rPr>
          <w:sz w:val="24"/>
          <w:szCs w:val="24"/>
          <w:lang w:eastAsia="ar-SA"/>
        </w:rPr>
        <w:tab/>
        <w:t xml:space="preserve">Мировой судья судебного участка № </w:t>
      </w:r>
      <w:r w:rsidRPr="007818F8" w:rsidR="00EB77B7">
        <w:rPr>
          <w:sz w:val="24"/>
          <w:szCs w:val="24"/>
          <w:lang w:eastAsia="ar-SA"/>
        </w:rPr>
        <w:t>3</w:t>
      </w:r>
      <w:r w:rsidRPr="007818F8" w:rsidR="00144154">
        <w:rPr>
          <w:sz w:val="24"/>
          <w:szCs w:val="24"/>
          <w:lang w:eastAsia="ar-SA"/>
        </w:rPr>
        <w:t xml:space="preserve"> </w:t>
      </w:r>
      <w:r w:rsidRPr="007818F8">
        <w:rPr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7818F8" w:rsidR="00EB77B7">
        <w:rPr>
          <w:sz w:val="24"/>
          <w:szCs w:val="24"/>
          <w:lang w:eastAsia="ar-SA"/>
        </w:rPr>
        <w:t>Агзямова Р.В.</w:t>
      </w:r>
      <w:r w:rsidRPr="007818F8" w:rsidR="005348B4">
        <w:rPr>
          <w:sz w:val="24"/>
          <w:szCs w:val="24"/>
          <w:lang w:eastAsia="ar-SA"/>
        </w:rPr>
        <w:t>, и.о. мирового судьи судебного участка № 4 Нефтеюганского судебного района Ханты-Мансийского автономного округа – Югры</w:t>
      </w:r>
      <w:r w:rsidRPr="007818F8" w:rsidR="00EB77B7">
        <w:rPr>
          <w:sz w:val="24"/>
          <w:szCs w:val="24"/>
          <w:lang w:eastAsia="ar-SA"/>
        </w:rPr>
        <w:t xml:space="preserve"> </w:t>
      </w:r>
      <w:r w:rsidRPr="007818F8">
        <w:rPr>
          <w:sz w:val="24"/>
          <w:szCs w:val="24"/>
          <w:lang w:eastAsia="ar-SA"/>
        </w:rPr>
        <w:t xml:space="preserve">(628309, ХМАО-Югра, г. Нефтеюганск, 1 мкр-н, </w:t>
      </w:r>
      <w:r w:rsidRPr="007818F8">
        <w:rPr>
          <w:sz w:val="24"/>
          <w:szCs w:val="24"/>
          <w:lang w:eastAsia="ar-SA"/>
        </w:rPr>
        <w:t>дом 30), рассмотрев в открытом судебном заседании дело об административном правонарушении в отношении:</w:t>
      </w:r>
    </w:p>
    <w:p w:rsidR="006C14F2" w:rsidRPr="007818F8" w:rsidP="0014186D">
      <w:pPr>
        <w:tabs>
          <w:tab w:val="left" w:pos="567"/>
        </w:tabs>
        <w:ind w:right="-1" w:firstLine="567"/>
        <w:jc w:val="both"/>
        <w:rPr>
          <w:sz w:val="24"/>
          <w:szCs w:val="24"/>
          <w:lang w:eastAsia="ar-SA"/>
        </w:rPr>
      </w:pPr>
      <w:r w:rsidRPr="007818F8">
        <w:rPr>
          <w:sz w:val="24"/>
          <w:szCs w:val="24"/>
          <w:lang w:eastAsia="ar-SA"/>
        </w:rPr>
        <w:t>Снегура</w:t>
      </w:r>
      <w:r w:rsidRPr="007818F8">
        <w:rPr>
          <w:sz w:val="24"/>
          <w:szCs w:val="24"/>
          <w:lang w:eastAsia="ar-SA"/>
        </w:rPr>
        <w:t xml:space="preserve"> П.Г.</w:t>
      </w:r>
      <w:r w:rsidRPr="007818F8">
        <w:rPr>
          <w:sz w:val="24"/>
          <w:szCs w:val="24"/>
          <w:lang w:eastAsia="ar-SA"/>
        </w:rPr>
        <w:t xml:space="preserve">, </w:t>
      </w:r>
      <w:r w:rsidRPr="007818F8">
        <w:rPr>
          <w:sz w:val="24"/>
          <w:szCs w:val="24"/>
        </w:rPr>
        <w:t>***</w:t>
      </w:r>
      <w:r w:rsidRPr="007818F8">
        <w:rPr>
          <w:sz w:val="24"/>
          <w:szCs w:val="24"/>
        </w:rPr>
        <w:t xml:space="preserve"> </w:t>
      </w:r>
      <w:r w:rsidRPr="007818F8">
        <w:rPr>
          <w:sz w:val="24"/>
          <w:szCs w:val="24"/>
          <w:lang w:eastAsia="ar-SA"/>
        </w:rPr>
        <w:t xml:space="preserve">года рождения, уроженца </w:t>
      </w:r>
      <w:r w:rsidRPr="007818F8">
        <w:rPr>
          <w:sz w:val="24"/>
          <w:szCs w:val="24"/>
        </w:rPr>
        <w:t>***</w:t>
      </w:r>
      <w:r w:rsidRPr="007818F8" w:rsidR="00A225B0">
        <w:rPr>
          <w:sz w:val="24"/>
          <w:szCs w:val="24"/>
          <w:lang w:eastAsia="ar-SA"/>
        </w:rPr>
        <w:t xml:space="preserve">, </w:t>
      </w:r>
      <w:r w:rsidRPr="007818F8">
        <w:rPr>
          <w:sz w:val="24"/>
          <w:szCs w:val="24"/>
          <w:lang w:eastAsia="ar-SA"/>
        </w:rPr>
        <w:t>работающего</w:t>
      </w:r>
      <w:r w:rsidRPr="007818F8" w:rsidR="005A634C">
        <w:rPr>
          <w:sz w:val="24"/>
          <w:szCs w:val="24"/>
          <w:lang w:eastAsia="ar-SA"/>
        </w:rPr>
        <w:t xml:space="preserve"> в </w:t>
      </w:r>
      <w:r w:rsidRPr="007818F8">
        <w:rPr>
          <w:sz w:val="24"/>
          <w:szCs w:val="24"/>
        </w:rPr>
        <w:t>***</w:t>
      </w:r>
      <w:r w:rsidRPr="007818F8">
        <w:rPr>
          <w:sz w:val="24"/>
          <w:szCs w:val="24"/>
          <w:lang w:eastAsia="ar-SA"/>
        </w:rPr>
        <w:t xml:space="preserve">, </w:t>
      </w:r>
      <w:r w:rsidRPr="007818F8" w:rsidR="00144154">
        <w:rPr>
          <w:sz w:val="24"/>
          <w:szCs w:val="24"/>
          <w:lang w:eastAsia="ar-SA"/>
        </w:rPr>
        <w:t xml:space="preserve">зарегистрированного по адресу: </w:t>
      </w:r>
      <w:r w:rsidRPr="007818F8">
        <w:rPr>
          <w:sz w:val="24"/>
          <w:szCs w:val="24"/>
        </w:rPr>
        <w:t>***</w:t>
      </w:r>
      <w:r w:rsidRPr="007818F8">
        <w:rPr>
          <w:sz w:val="24"/>
          <w:szCs w:val="24"/>
          <w:lang w:eastAsia="ar-SA"/>
        </w:rPr>
        <w:t xml:space="preserve">, проживающего по адресу: </w:t>
      </w:r>
      <w:r w:rsidRPr="007818F8">
        <w:rPr>
          <w:sz w:val="24"/>
          <w:szCs w:val="24"/>
        </w:rPr>
        <w:t>***</w:t>
      </w:r>
      <w:r w:rsidRPr="007818F8">
        <w:rPr>
          <w:sz w:val="24"/>
          <w:szCs w:val="24"/>
          <w:lang w:eastAsia="ar-SA"/>
        </w:rPr>
        <w:t xml:space="preserve">, </w:t>
      </w:r>
      <w:r w:rsidRPr="007818F8">
        <w:rPr>
          <w:sz w:val="24"/>
          <w:szCs w:val="24"/>
          <w:lang w:eastAsia="ar-SA"/>
        </w:rPr>
        <w:t xml:space="preserve">паспорт гражданина РФ: </w:t>
      </w:r>
      <w:r w:rsidRPr="007818F8">
        <w:rPr>
          <w:sz w:val="24"/>
          <w:szCs w:val="24"/>
        </w:rPr>
        <w:t>***</w:t>
      </w:r>
      <w:r w:rsidRPr="007818F8" w:rsidR="007C53C0">
        <w:rPr>
          <w:sz w:val="24"/>
          <w:szCs w:val="24"/>
          <w:lang w:eastAsia="ar-SA"/>
        </w:rPr>
        <w:t xml:space="preserve">, </w:t>
      </w:r>
    </w:p>
    <w:p w:rsidR="007B42F9" w:rsidRPr="007818F8" w:rsidP="0014186D">
      <w:pPr>
        <w:pStyle w:val="20"/>
        <w:shd w:val="clear" w:color="auto" w:fill="auto"/>
        <w:tabs>
          <w:tab w:val="left" w:pos="567"/>
          <w:tab w:val="left" w:pos="709"/>
        </w:tabs>
        <w:spacing w:before="0" w:after="0" w:line="240" w:lineRule="auto"/>
        <w:rPr>
          <w:sz w:val="24"/>
          <w:szCs w:val="24"/>
          <w:lang w:eastAsia="ru-RU"/>
        </w:rPr>
      </w:pPr>
      <w:r w:rsidRPr="007818F8">
        <w:rPr>
          <w:sz w:val="24"/>
          <w:szCs w:val="24"/>
          <w:lang w:eastAsia="ar-SA"/>
        </w:rPr>
        <w:tab/>
        <w:t>в совершении административного правонарушения</w:t>
      </w:r>
      <w:r w:rsidRPr="007818F8">
        <w:rPr>
          <w:sz w:val="24"/>
          <w:szCs w:val="24"/>
          <w:lang w:eastAsia="ru-RU"/>
        </w:rPr>
        <w:t xml:space="preserve">, предусмотренного ч. </w:t>
      </w:r>
      <w:r w:rsidRPr="007818F8" w:rsidR="00420791">
        <w:rPr>
          <w:sz w:val="24"/>
          <w:szCs w:val="24"/>
          <w:lang w:eastAsia="ru-RU"/>
        </w:rPr>
        <w:t>3</w:t>
      </w:r>
      <w:r w:rsidRPr="007818F8">
        <w:rPr>
          <w:sz w:val="24"/>
          <w:szCs w:val="24"/>
          <w:lang w:eastAsia="ru-RU"/>
        </w:rPr>
        <w:t xml:space="preserve"> ст. 19.24 Кодекса Российской Федерации об административных правонарушениях,</w:t>
      </w:r>
    </w:p>
    <w:p w:rsidR="0014186D" w:rsidRPr="007818F8" w:rsidP="0014186D">
      <w:pPr>
        <w:pStyle w:val="20"/>
        <w:shd w:val="clear" w:color="auto" w:fill="auto"/>
        <w:tabs>
          <w:tab w:val="left" w:pos="567"/>
          <w:tab w:val="left" w:pos="709"/>
        </w:tabs>
        <w:spacing w:before="0" w:after="0" w:line="240" w:lineRule="auto"/>
        <w:rPr>
          <w:sz w:val="24"/>
          <w:szCs w:val="24"/>
          <w:lang w:eastAsia="ru-RU"/>
        </w:rPr>
      </w:pPr>
    </w:p>
    <w:p w:rsidR="005C7919" w:rsidRPr="007818F8" w:rsidP="005C7919">
      <w:pPr>
        <w:jc w:val="center"/>
        <w:rPr>
          <w:sz w:val="24"/>
          <w:szCs w:val="24"/>
        </w:rPr>
      </w:pPr>
      <w:r w:rsidRPr="007818F8">
        <w:rPr>
          <w:sz w:val="24"/>
          <w:szCs w:val="24"/>
        </w:rPr>
        <w:t>У С Т А Н О В И Л:</w:t>
      </w:r>
    </w:p>
    <w:p w:rsidR="005C7919" w:rsidRPr="007818F8" w:rsidP="005C7919">
      <w:pPr>
        <w:jc w:val="center"/>
        <w:rPr>
          <w:sz w:val="24"/>
          <w:szCs w:val="24"/>
        </w:rPr>
      </w:pPr>
    </w:p>
    <w:p w:rsidR="00FA5DF5" w:rsidRPr="007818F8" w:rsidP="00FA5DF5">
      <w:pPr>
        <w:ind w:firstLine="567"/>
        <w:jc w:val="both"/>
        <w:rPr>
          <w:sz w:val="24"/>
          <w:szCs w:val="24"/>
          <w:lang w:eastAsia="ar-SA"/>
        </w:rPr>
      </w:pPr>
      <w:r w:rsidRPr="007818F8">
        <w:rPr>
          <w:sz w:val="24"/>
          <w:szCs w:val="24"/>
          <w:lang w:eastAsia="ar-SA"/>
        </w:rPr>
        <w:t>Снегур П.Г</w:t>
      </w:r>
      <w:r w:rsidRPr="007818F8">
        <w:rPr>
          <w:sz w:val="24"/>
          <w:szCs w:val="24"/>
          <w:lang w:eastAsia="ar-SA"/>
        </w:rPr>
        <w:t xml:space="preserve">., проживающий по адресу: </w:t>
      </w:r>
      <w:r w:rsidRPr="007818F8">
        <w:rPr>
          <w:sz w:val="24"/>
          <w:szCs w:val="24"/>
        </w:rPr>
        <w:t>***</w:t>
      </w:r>
      <w:r w:rsidRPr="007818F8">
        <w:rPr>
          <w:sz w:val="24"/>
          <w:szCs w:val="24"/>
          <w:lang w:eastAsia="ar-SA"/>
        </w:rPr>
        <w:t xml:space="preserve">, в отношении которого </w:t>
      </w:r>
      <w:r w:rsidRPr="007818F8" w:rsidR="00A225B0">
        <w:rPr>
          <w:sz w:val="24"/>
          <w:szCs w:val="24"/>
          <w:lang w:eastAsia="ar-SA"/>
        </w:rPr>
        <w:t xml:space="preserve">Сургутского районного суда ХМАО-Югры от </w:t>
      </w:r>
      <w:r w:rsidRPr="007818F8" w:rsidR="005348B4">
        <w:rPr>
          <w:sz w:val="24"/>
          <w:szCs w:val="24"/>
          <w:lang w:eastAsia="ar-SA"/>
        </w:rPr>
        <w:t>19.11.2024</w:t>
      </w:r>
      <w:r w:rsidRPr="007818F8" w:rsidR="00A225B0">
        <w:rPr>
          <w:sz w:val="24"/>
          <w:szCs w:val="24"/>
          <w:lang w:eastAsia="ar-SA"/>
        </w:rPr>
        <w:t xml:space="preserve"> установлен административный надзор и ограничения на срок </w:t>
      </w:r>
      <w:r w:rsidRPr="007818F8" w:rsidR="005348B4">
        <w:rPr>
          <w:sz w:val="24"/>
          <w:szCs w:val="24"/>
          <w:lang w:eastAsia="ar-SA"/>
        </w:rPr>
        <w:t>до 29.09.2030</w:t>
      </w:r>
      <w:r w:rsidRPr="007818F8" w:rsidR="00A225B0">
        <w:rPr>
          <w:sz w:val="24"/>
          <w:szCs w:val="24"/>
          <w:lang w:eastAsia="ar-SA"/>
        </w:rPr>
        <w:t xml:space="preserve"> и </w:t>
      </w:r>
      <w:r w:rsidRPr="007818F8" w:rsidR="00614A99">
        <w:rPr>
          <w:sz w:val="24"/>
          <w:szCs w:val="24"/>
          <w:lang w:eastAsia="ar-SA"/>
        </w:rPr>
        <w:t xml:space="preserve">установлено </w:t>
      </w:r>
      <w:r w:rsidRPr="007818F8" w:rsidR="00A225B0">
        <w:rPr>
          <w:sz w:val="24"/>
          <w:szCs w:val="24"/>
          <w:lang w:eastAsia="ar-SA"/>
        </w:rPr>
        <w:t xml:space="preserve">ограничение в виде обязательной явки </w:t>
      </w:r>
      <w:r w:rsidRPr="007818F8" w:rsidR="005348B4">
        <w:rPr>
          <w:sz w:val="24"/>
          <w:szCs w:val="24"/>
          <w:lang w:eastAsia="ar-SA"/>
        </w:rPr>
        <w:t>2</w:t>
      </w:r>
      <w:r w:rsidRPr="007818F8" w:rsidR="00A225B0">
        <w:rPr>
          <w:sz w:val="24"/>
          <w:szCs w:val="24"/>
          <w:lang w:eastAsia="ar-SA"/>
        </w:rPr>
        <w:t xml:space="preserve"> раза в месяц в орган внутренних дел по месту жительства</w:t>
      </w:r>
      <w:r w:rsidRPr="007818F8" w:rsidR="005348B4">
        <w:rPr>
          <w:sz w:val="24"/>
          <w:szCs w:val="24"/>
          <w:lang w:eastAsia="ar-SA"/>
        </w:rPr>
        <w:t xml:space="preserve">, </w:t>
      </w:r>
      <w:r w:rsidRPr="007818F8" w:rsidR="00A225B0">
        <w:rPr>
          <w:sz w:val="24"/>
          <w:szCs w:val="24"/>
          <w:lang w:eastAsia="ar-SA"/>
        </w:rPr>
        <w:t>пребывания</w:t>
      </w:r>
      <w:r w:rsidRPr="007818F8" w:rsidR="005348B4">
        <w:rPr>
          <w:sz w:val="24"/>
          <w:szCs w:val="24"/>
          <w:lang w:eastAsia="ar-SA"/>
        </w:rPr>
        <w:t xml:space="preserve"> или фактического нахождения</w:t>
      </w:r>
      <w:r w:rsidRPr="007818F8">
        <w:rPr>
          <w:sz w:val="24"/>
          <w:szCs w:val="24"/>
          <w:lang w:eastAsia="ar-SA"/>
        </w:rPr>
        <w:t xml:space="preserve">, </w:t>
      </w:r>
      <w:r w:rsidRPr="007818F8" w:rsidR="00420791">
        <w:rPr>
          <w:sz w:val="24"/>
          <w:szCs w:val="24"/>
          <w:lang w:eastAsia="ar-SA"/>
        </w:rPr>
        <w:t xml:space="preserve">совершил повторное в течение одного года административное правонарушение, предусмотренное ч. 1 ст. 19.24 КоАП РФ, а именно </w:t>
      </w:r>
      <w:r w:rsidRPr="007818F8" w:rsidR="005348B4">
        <w:rPr>
          <w:sz w:val="24"/>
          <w:szCs w:val="24"/>
          <w:lang w:eastAsia="ar-SA"/>
        </w:rPr>
        <w:t>22.07.2025</w:t>
      </w:r>
      <w:r w:rsidRPr="007818F8" w:rsidR="00614A99">
        <w:rPr>
          <w:sz w:val="24"/>
          <w:szCs w:val="24"/>
          <w:lang w:eastAsia="ar-SA"/>
        </w:rPr>
        <w:t xml:space="preserve"> </w:t>
      </w:r>
      <w:r w:rsidRPr="007818F8">
        <w:rPr>
          <w:sz w:val="24"/>
          <w:szCs w:val="24"/>
          <w:lang w:eastAsia="ar-SA"/>
        </w:rPr>
        <w:t xml:space="preserve">не явился </w:t>
      </w:r>
      <w:r w:rsidRPr="007818F8" w:rsidR="001540E6">
        <w:rPr>
          <w:sz w:val="24"/>
          <w:szCs w:val="24"/>
          <w:lang w:eastAsia="ar-SA"/>
        </w:rPr>
        <w:t xml:space="preserve">обязательную </w:t>
      </w:r>
      <w:r w:rsidRPr="007818F8">
        <w:rPr>
          <w:sz w:val="24"/>
          <w:szCs w:val="24"/>
          <w:lang w:eastAsia="ar-SA"/>
        </w:rPr>
        <w:t xml:space="preserve">на регистрацию в ОМВД России по г. Нефтеюганску нарушил административное ограничение, установленное судом. Данное бездействие не содержит уголовно наказуемого деяния. </w:t>
      </w:r>
    </w:p>
    <w:p w:rsidR="001E754B" w:rsidRPr="007818F8" w:rsidP="001E754B">
      <w:pPr>
        <w:ind w:firstLine="567"/>
        <w:jc w:val="both"/>
        <w:rPr>
          <w:sz w:val="24"/>
          <w:szCs w:val="24"/>
          <w:lang w:eastAsia="ar-SA"/>
        </w:rPr>
      </w:pPr>
      <w:r w:rsidRPr="007818F8">
        <w:rPr>
          <w:sz w:val="24"/>
          <w:szCs w:val="24"/>
          <w:lang w:eastAsia="ar-SA"/>
        </w:rPr>
        <w:t xml:space="preserve">В судебном заседании </w:t>
      </w:r>
      <w:r w:rsidRPr="007818F8" w:rsidR="0014186D">
        <w:rPr>
          <w:sz w:val="24"/>
          <w:szCs w:val="24"/>
          <w:lang w:eastAsia="ar-SA"/>
        </w:rPr>
        <w:t>Снегур П.Г</w:t>
      </w:r>
      <w:r w:rsidRPr="007818F8">
        <w:rPr>
          <w:sz w:val="24"/>
          <w:szCs w:val="24"/>
          <w:lang w:eastAsia="ar-SA"/>
        </w:rPr>
        <w:t xml:space="preserve">. признал факт совершения правонарушения, вину в его </w:t>
      </w:r>
      <w:r w:rsidRPr="007818F8">
        <w:rPr>
          <w:sz w:val="24"/>
          <w:szCs w:val="24"/>
          <w:lang w:eastAsia="ar-SA"/>
        </w:rPr>
        <w:t>совершении.</w:t>
      </w:r>
    </w:p>
    <w:p w:rsidR="005C7919" w:rsidRPr="007818F8" w:rsidP="001E754B">
      <w:pPr>
        <w:ind w:firstLine="567"/>
        <w:jc w:val="both"/>
        <w:rPr>
          <w:sz w:val="24"/>
          <w:szCs w:val="24"/>
        </w:rPr>
      </w:pPr>
      <w:r w:rsidRPr="007818F8">
        <w:rPr>
          <w:sz w:val="24"/>
          <w:szCs w:val="24"/>
          <w:lang w:eastAsia="ar-SA"/>
        </w:rPr>
        <w:t xml:space="preserve">Мировой судья, выслушав </w:t>
      </w:r>
      <w:r w:rsidRPr="007818F8" w:rsidR="0014186D">
        <w:rPr>
          <w:sz w:val="24"/>
          <w:szCs w:val="24"/>
          <w:lang w:eastAsia="ar-SA"/>
        </w:rPr>
        <w:t>Снегура П.Г</w:t>
      </w:r>
      <w:r w:rsidRPr="007818F8">
        <w:rPr>
          <w:sz w:val="24"/>
          <w:szCs w:val="24"/>
          <w:lang w:eastAsia="ar-SA"/>
        </w:rPr>
        <w:t xml:space="preserve">., исследовав материалы дела, считает, что вина </w:t>
      </w:r>
      <w:r w:rsidRPr="007818F8" w:rsidR="0014186D">
        <w:rPr>
          <w:sz w:val="24"/>
          <w:szCs w:val="24"/>
          <w:lang w:eastAsia="ar-SA"/>
        </w:rPr>
        <w:t>Снегу</w:t>
      </w:r>
      <w:r w:rsidRPr="007818F8" w:rsidR="00A225B0">
        <w:rPr>
          <w:sz w:val="24"/>
          <w:szCs w:val="24"/>
          <w:lang w:eastAsia="ar-SA"/>
        </w:rPr>
        <w:t>р</w:t>
      </w:r>
      <w:r w:rsidRPr="007818F8" w:rsidR="0014186D">
        <w:rPr>
          <w:sz w:val="24"/>
          <w:szCs w:val="24"/>
          <w:lang w:eastAsia="ar-SA"/>
        </w:rPr>
        <w:t>а П.Г</w:t>
      </w:r>
      <w:r w:rsidRPr="007818F8">
        <w:rPr>
          <w:sz w:val="24"/>
          <w:szCs w:val="24"/>
          <w:lang w:eastAsia="ar-SA"/>
        </w:rPr>
        <w:t>. в совершении правонарушения полностью доказана и подтверждается следующими доказательствами</w:t>
      </w:r>
      <w:r w:rsidRPr="007818F8">
        <w:rPr>
          <w:sz w:val="24"/>
          <w:szCs w:val="24"/>
        </w:rPr>
        <w:t>:</w:t>
      </w:r>
    </w:p>
    <w:p w:rsidR="005C7919" w:rsidRPr="007818F8" w:rsidP="00683EBF">
      <w:pPr>
        <w:tabs>
          <w:tab w:val="left" w:pos="709"/>
        </w:tabs>
        <w:ind w:firstLine="567"/>
        <w:jc w:val="both"/>
        <w:rPr>
          <w:sz w:val="24"/>
          <w:szCs w:val="24"/>
        </w:rPr>
      </w:pPr>
      <w:r w:rsidRPr="007818F8">
        <w:rPr>
          <w:sz w:val="24"/>
          <w:szCs w:val="24"/>
        </w:rPr>
        <w:t>- протоколом об административном правонарушении</w:t>
      </w:r>
      <w:r w:rsidRPr="007818F8" w:rsidR="001540E6">
        <w:rPr>
          <w:sz w:val="24"/>
          <w:szCs w:val="24"/>
        </w:rPr>
        <w:t xml:space="preserve"> </w:t>
      </w:r>
      <w:r w:rsidRPr="007818F8">
        <w:rPr>
          <w:sz w:val="24"/>
          <w:szCs w:val="24"/>
        </w:rPr>
        <w:t>***</w:t>
      </w:r>
      <w:r w:rsidRPr="007818F8">
        <w:rPr>
          <w:sz w:val="24"/>
          <w:szCs w:val="24"/>
        </w:rPr>
        <w:t xml:space="preserve"> </w:t>
      </w:r>
      <w:r w:rsidRPr="007818F8" w:rsidR="00683EBF">
        <w:rPr>
          <w:sz w:val="24"/>
          <w:szCs w:val="24"/>
        </w:rPr>
        <w:t xml:space="preserve">от </w:t>
      </w:r>
      <w:r w:rsidRPr="007818F8" w:rsidR="005348B4">
        <w:rPr>
          <w:sz w:val="24"/>
          <w:szCs w:val="24"/>
        </w:rPr>
        <w:t>15.08.2025</w:t>
      </w:r>
      <w:r w:rsidRPr="007818F8" w:rsidR="007C52ED">
        <w:rPr>
          <w:sz w:val="24"/>
          <w:szCs w:val="24"/>
        </w:rPr>
        <w:t>,</w:t>
      </w:r>
      <w:r w:rsidRPr="007818F8" w:rsidR="00614A99">
        <w:rPr>
          <w:sz w:val="24"/>
          <w:szCs w:val="24"/>
        </w:rPr>
        <w:t xml:space="preserve"> </w:t>
      </w:r>
      <w:r w:rsidRPr="007818F8" w:rsidR="00DA4919">
        <w:rPr>
          <w:sz w:val="24"/>
          <w:szCs w:val="24"/>
        </w:rPr>
        <w:t>согласно которому</w:t>
      </w:r>
      <w:r w:rsidRPr="007818F8" w:rsidR="00614A99">
        <w:rPr>
          <w:sz w:val="24"/>
          <w:szCs w:val="24"/>
        </w:rPr>
        <w:t xml:space="preserve"> </w:t>
      </w:r>
      <w:r w:rsidRPr="007818F8" w:rsidR="0014186D">
        <w:rPr>
          <w:sz w:val="24"/>
          <w:szCs w:val="24"/>
          <w:lang w:eastAsia="ar-SA"/>
        </w:rPr>
        <w:t>Снегур П.Г</w:t>
      </w:r>
      <w:r w:rsidRPr="007818F8" w:rsidR="007C52ED">
        <w:rPr>
          <w:sz w:val="24"/>
          <w:szCs w:val="24"/>
        </w:rPr>
        <w:t>.</w:t>
      </w:r>
      <w:r w:rsidRPr="007818F8" w:rsidR="001D21CF">
        <w:rPr>
          <w:sz w:val="24"/>
          <w:szCs w:val="24"/>
        </w:rPr>
        <w:t xml:space="preserve"> </w:t>
      </w:r>
      <w:r w:rsidRPr="007818F8" w:rsidR="006B7548">
        <w:rPr>
          <w:sz w:val="24"/>
          <w:szCs w:val="24"/>
        </w:rPr>
        <w:t>с протоколом ознакомлен</w:t>
      </w:r>
      <w:r w:rsidRPr="007818F8" w:rsidR="001B4592">
        <w:rPr>
          <w:sz w:val="24"/>
          <w:szCs w:val="24"/>
        </w:rPr>
        <w:t xml:space="preserve">, </w:t>
      </w:r>
      <w:r w:rsidRPr="007818F8" w:rsidR="00614A99">
        <w:rPr>
          <w:sz w:val="24"/>
          <w:szCs w:val="24"/>
        </w:rPr>
        <w:t xml:space="preserve">согласен, </w:t>
      </w:r>
      <w:r w:rsidRPr="007818F8" w:rsidR="006B7548">
        <w:rPr>
          <w:sz w:val="24"/>
          <w:szCs w:val="24"/>
        </w:rPr>
        <w:t>права, предусмотренные ст. 25.1 КоАП РФ и ст. 51 Конституции РФ разъяснены</w:t>
      </w:r>
      <w:r w:rsidRPr="007818F8" w:rsidR="00F74F7A">
        <w:rPr>
          <w:sz w:val="24"/>
          <w:szCs w:val="24"/>
        </w:rPr>
        <w:t>, копию протокола получил</w:t>
      </w:r>
      <w:r w:rsidRPr="007818F8" w:rsidR="008D434D">
        <w:rPr>
          <w:sz w:val="24"/>
          <w:szCs w:val="24"/>
        </w:rPr>
        <w:t>.</w:t>
      </w:r>
    </w:p>
    <w:p w:rsidR="00A0677A" w:rsidRPr="007818F8" w:rsidP="0002640B">
      <w:pPr>
        <w:widowControl w:val="0"/>
        <w:tabs>
          <w:tab w:val="left" w:pos="567"/>
          <w:tab w:val="left" w:pos="709"/>
        </w:tabs>
        <w:ind w:right="-1" w:firstLine="142"/>
        <w:jc w:val="both"/>
        <w:rPr>
          <w:sz w:val="24"/>
          <w:szCs w:val="24"/>
        </w:rPr>
      </w:pPr>
      <w:r w:rsidRPr="007818F8">
        <w:rPr>
          <w:sz w:val="24"/>
          <w:szCs w:val="24"/>
        </w:rPr>
        <w:tab/>
      </w:r>
      <w:r w:rsidRPr="007818F8" w:rsidR="005C7919">
        <w:rPr>
          <w:sz w:val="24"/>
          <w:szCs w:val="24"/>
        </w:rPr>
        <w:t xml:space="preserve">Кроме того, обстоятельства, изложенные в протоколе об административном правонарушении, </w:t>
      </w:r>
      <w:r w:rsidRPr="007818F8" w:rsidR="007C52ED">
        <w:rPr>
          <w:sz w:val="24"/>
          <w:szCs w:val="24"/>
        </w:rPr>
        <w:t xml:space="preserve">подтверждаются </w:t>
      </w:r>
      <w:r w:rsidRPr="007818F8" w:rsidR="005348B4">
        <w:rPr>
          <w:sz w:val="24"/>
          <w:szCs w:val="24"/>
        </w:rPr>
        <w:t xml:space="preserve">рапортом УУП ОМВД России по г. Нефтеюганску от 15.08.2025; </w:t>
      </w:r>
      <w:r w:rsidRPr="007818F8" w:rsidR="001540E6">
        <w:rPr>
          <w:sz w:val="24"/>
          <w:szCs w:val="24"/>
        </w:rPr>
        <w:t xml:space="preserve">рапортом инспектора ГОАН ОУУП и по ДН ОМВД России по г. Нефтеюганску от </w:t>
      </w:r>
      <w:r w:rsidRPr="007818F8" w:rsidR="005348B4">
        <w:rPr>
          <w:sz w:val="24"/>
          <w:szCs w:val="24"/>
        </w:rPr>
        <w:t>23.07.2025</w:t>
      </w:r>
      <w:r w:rsidRPr="007818F8" w:rsidR="001540E6">
        <w:rPr>
          <w:sz w:val="24"/>
          <w:szCs w:val="24"/>
        </w:rPr>
        <w:t xml:space="preserve">; </w:t>
      </w:r>
      <w:r w:rsidRPr="007818F8" w:rsidR="005348B4">
        <w:rPr>
          <w:sz w:val="24"/>
          <w:szCs w:val="24"/>
        </w:rPr>
        <w:t xml:space="preserve">постановлением об отказе в возбуждении уголовного дела от 14.08.2025; </w:t>
      </w:r>
      <w:r w:rsidRPr="007818F8" w:rsidR="001E754B">
        <w:rPr>
          <w:sz w:val="24"/>
          <w:szCs w:val="24"/>
        </w:rPr>
        <w:t xml:space="preserve">объяснениями </w:t>
      </w:r>
      <w:r w:rsidRPr="007818F8" w:rsidR="00A225B0">
        <w:rPr>
          <w:sz w:val="24"/>
          <w:szCs w:val="24"/>
        </w:rPr>
        <w:t>Снегура П.Г</w:t>
      </w:r>
      <w:r w:rsidRPr="007818F8" w:rsidR="001E754B">
        <w:rPr>
          <w:sz w:val="24"/>
          <w:szCs w:val="24"/>
        </w:rPr>
        <w:t xml:space="preserve">. на отдельном бланке от </w:t>
      </w:r>
      <w:r w:rsidRPr="007818F8" w:rsidR="005348B4">
        <w:rPr>
          <w:sz w:val="24"/>
          <w:szCs w:val="24"/>
        </w:rPr>
        <w:t>15.08.2025</w:t>
      </w:r>
      <w:r w:rsidRPr="007818F8" w:rsidR="001E754B">
        <w:rPr>
          <w:sz w:val="24"/>
          <w:szCs w:val="24"/>
        </w:rPr>
        <w:t xml:space="preserve">, </w:t>
      </w:r>
      <w:r w:rsidRPr="007818F8" w:rsidR="00A225B0">
        <w:rPr>
          <w:sz w:val="24"/>
          <w:szCs w:val="24"/>
        </w:rPr>
        <w:t xml:space="preserve">копией решения </w:t>
      </w:r>
      <w:r w:rsidRPr="007818F8" w:rsidR="005348B4">
        <w:rPr>
          <w:sz w:val="24"/>
          <w:szCs w:val="24"/>
        </w:rPr>
        <w:t xml:space="preserve">Сургутского </w:t>
      </w:r>
      <w:r w:rsidRPr="007818F8" w:rsidR="00A225B0">
        <w:rPr>
          <w:sz w:val="24"/>
          <w:szCs w:val="24"/>
        </w:rPr>
        <w:t xml:space="preserve">районного суда ХМАО-Югры от </w:t>
      </w:r>
      <w:r w:rsidRPr="007818F8" w:rsidR="005348B4">
        <w:rPr>
          <w:sz w:val="24"/>
          <w:szCs w:val="24"/>
        </w:rPr>
        <w:t>19.11.2024</w:t>
      </w:r>
      <w:r w:rsidRPr="007818F8" w:rsidR="001E754B">
        <w:rPr>
          <w:sz w:val="24"/>
          <w:szCs w:val="24"/>
        </w:rPr>
        <w:t xml:space="preserve">; </w:t>
      </w:r>
      <w:r w:rsidRPr="007818F8" w:rsidR="0000441F">
        <w:rPr>
          <w:sz w:val="24"/>
          <w:szCs w:val="24"/>
        </w:rPr>
        <w:t xml:space="preserve">заключением о заведении дела административного надзора; </w:t>
      </w:r>
      <w:r w:rsidRPr="007818F8" w:rsidR="001540E6">
        <w:rPr>
          <w:sz w:val="24"/>
          <w:szCs w:val="24"/>
        </w:rPr>
        <w:t xml:space="preserve">заявлением </w:t>
      </w:r>
      <w:r w:rsidRPr="007818F8" w:rsidR="00A225B0">
        <w:rPr>
          <w:sz w:val="24"/>
          <w:szCs w:val="24"/>
        </w:rPr>
        <w:t>Снегура П.Г</w:t>
      </w:r>
      <w:r w:rsidRPr="007818F8" w:rsidR="001540E6">
        <w:rPr>
          <w:sz w:val="24"/>
          <w:szCs w:val="24"/>
        </w:rPr>
        <w:t xml:space="preserve">. о месте его проживания от </w:t>
      </w:r>
      <w:r w:rsidRPr="007818F8" w:rsidR="005348B4">
        <w:rPr>
          <w:sz w:val="24"/>
          <w:szCs w:val="24"/>
        </w:rPr>
        <w:t>05.12.2024</w:t>
      </w:r>
      <w:r w:rsidRPr="007818F8" w:rsidR="001540E6">
        <w:rPr>
          <w:sz w:val="24"/>
          <w:szCs w:val="24"/>
        </w:rPr>
        <w:t xml:space="preserve">; </w:t>
      </w:r>
      <w:r w:rsidRPr="007818F8" w:rsidR="005A634C">
        <w:rPr>
          <w:sz w:val="24"/>
          <w:szCs w:val="24"/>
        </w:rPr>
        <w:t xml:space="preserve">предупреждением Снегура П.Г. от 05.12.2025; </w:t>
      </w:r>
      <w:r w:rsidRPr="007818F8" w:rsidR="0000441F">
        <w:rPr>
          <w:sz w:val="24"/>
          <w:szCs w:val="24"/>
        </w:rPr>
        <w:t xml:space="preserve">графиком прибытия поднадзорного лица на регистрацию в </w:t>
      </w:r>
      <w:r w:rsidRPr="007818F8" w:rsidR="00614A99">
        <w:rPr>
          <w:sz w:val="24"/>
          <w:szCs w:val="24"/>
        </w:rPr>
        <w:t>1, 4-</w:t>
      </w:r>
      <w:r w:rsidRPr="007818F8" w:rsidR="0000441F">
        <w:rPr>
          <w:sz w:val="24"/>
          <w:szCs w:val="24"/>
        </w:rPr>
        <w:t xml:space="preserve">й вторник месяца с 09:00 до 18:00 с отметкой об ознакомлении с ним </w:t>
      </w:r>
      <w:r w:rsidRPr="007818F8" w:rsidR="00A225B0">
        <w:rPr>
          <w:sz w:val="24"/>
          <w:szCs w:val="24"/>
        </w:rPr>
        <w:t>Снегура П.Г</w:t>
      </w:r>
      <w:r w:rsidRPr="007818F8" w:rsidR="0000441F">
        <w:rPr>
          <w:sz w:val="24"/>
          <w:szCs w:val="24"/>
        </w:rPr>
        <w:t xml:space="preserve">. </w:t>
      </w:r>
      <w:r w:rsidRPr="007818F8" w:rsidR="005A634C">
        <w:rPr>
          <w:sz w:val="24"/>
          <w:szCs w:val="24"/>
        </w:rPr>
        <w:t>05.12.2024</w:t>
      </w:r>
      <w:r w:rsidRPr="007818F8" w:rsidR="0000441F">
        <w:rPr>
          <w:sz w:val="24"/>
          <w:szCs w:val="24"/>
        </w:rPr>
        <w:t xml:space="preserve">; </w:t>
      </w:r>
      <w:r w:rsidRPr="007818F8" w:rsidR="004007B9">
        <w:rPr>
          <w:sz w:val="24"/>
          <w:szCs w:val="24"/>
        </w:rPr>
        <w:t xml:space="preserve">копией регистрационного листа поднадзорного лица, согласно которому </w:t>
      </w:r>
      <w:r w:rsidRPr="007818F8" w:rsidR="00A225B0">
        <w:rPr>
          <w:sz w:val="24"/>
          <w:szCs w:val="24"/>
        </w:rPr>
        <w:t>Снегур П.Г</w:t>
      </w:r>
      <w:r w:rsidRPr="007818F8" w:rsidR="004007B9">
        <w:rPr>
          <w:sz w:val="24"/>
          <w:szCs w:val="24"/>
        </w:rPr>
        <w:t xml:space="preserve">. не явился на регистрацию </w:t>
      </w:r>
      <w:r w:rsidRPr="007818F8" w:rsidR="005348B4">
        <w:rPr>
          <w:sz w:val="24"/>
          <w:szCs w:val="24"/>
        </w:rPr>
        <w:t>22.07.2025</w:t>
      </w:r>
      <w:r w:rsidRPr="007818F8" w:rsidR="00D37975">
        <w:rPr>
          <w:sz w:val="24"/>
          <w:szCs w:val="24"/>
        </w:rPr>
        <w:t>;</w:t>
      </w:r>
      <w:r w:rsidRPr="007818F8" w:rsidR="00614A99">
        <w:rPr>
          <w:sz w:val="24"/>
          <w:szCs w:val="24"/>
        </w:rPr>
        <w:t xml:space="preserve"> </w:t>
      </w:r>
      <w:r w:rsidRPr="007818F8" w:rsidR="00420791">
        <w:rPr>
          <w:sz w:val="24"/>
          <w:szCs w:val="24"/>
        </w:rPr>
        <w:t>копи</w:t>
      </w:r>
      <w:r w:rsidRPr="007818F8" w:rsidR="005A634C">
        <w:rPr>
          <w:sz w:val="24"/>
          <w:szCs w:val="24"/>
        </w:rPr>
        <w:t>ей</w:t>
      </w:r>
      <w:r w:rsidRPr="007818F8" w:rsidR="00420791">
        <w:rPr>
          <w:sz w:val="24"/>
          <w:szCs w:val="24"/>
        </w:rPr>
        <w:t xml:space="preserve"> постановлени</w:t>
      </w:r>
      <w:r w:rsidRPr="007818F8" w:rsidR="005A634C">
        <w:rPr>
          <w:sz w:val="24"/>
          <w:szCs w:val="24"/>
        </w:rPr>
        <w:t>я</w:t>
      </w:r>
      <w:r w:rsidRPr="007818F8" w:rsidR="00420791">
        <w:rPr>
          <w:sz w:val="24"/>
          <w:szCs w:val="24"/>
        </w:rPr>
        <w:t xml:space="preserve"> от </w:t>
      </w:r>
      <w:r w:rsidRPr="007818F8" w:rsidR="005A634C">
        <w:rPr>
          <w:sz w:val="24"/>
          <w:szCs w:val="24"/>
        </w:rPr>
        <w:t>28.12.2024</w:t>
      </w:r>
      <w:r w:rsidRPr="007818F8" w:rsidR="00420791">
        <w:rPr>
          <w:sz w:val="24"/>
          <w:szCs w:val="24"/>
        </w:rPr>
        <w:t xml:space="preserve">, вступившего в законную силу, согласно которому </w:t>
      </w:r>
      <w:r w:rsidRPr="007818F8" w:rsidR="00A225B0">
        <w:rPr>
          <w:sz w:val="24"/>
          <w:szCs w:val="24"/>
        </w:rPr>
        <w:t>Снегур П.Г</w:t>
      </w:r>
      <w:r w:rsidRPr="007818F8" w:rsidR="00420791">
        <w:rPr>
          <w:sz w:val="24"/>
          <w:szCs w:val="24"/>
        </w:rPr>
        <w:t>. привлечен к административной ответственности по ч. 1 ст. 19.24 КоАП РФ к наказанию в виде административного штрафа;</w:t>
      </w:r>
      <w:r w:rsidRPr="007818F8" w:rsidR="00614A99">
        <w:rPr>
          <w:sz w:val="24"/>
          <w:szCs w:val="24"/>
        </w:rPr>
        <w:t xml:space="preserve"> </w:t>
      </w:r>
      <w:r w:rsidRPr="007818F8" w:rsidR="00570E07">
        <w:rPr>
          <w:sz w:val="24"/>
          <w:szCs w:val="24"/>
        </w:rPr>
        <w:t xml:space="preserve">справкой СООП на физическое </w:t>
      </w:r>
      <w:r w:rsidRPr="007818F8" w:rsidR="005A634C">
        <w:rPr>
          <w:sz w:val="24"/>
          <w:szCs w:val="24"/>
        </w:rPr>
        <w:t>лицо Снегура П.Г</w:t>
      </w:r>
      <w:r w:rsidRPr="007818F8" w:rsidR="00570E07">
        <w:rPr>
          <w:sz w:val="24"/>
          <w:szCs w:val="24"/>
        </w:rPr>
        <w:t>.</w:t>
      </w:r>
    </w:p>
    <w:p w:rsidR="00843EBD" w:rsidRPr="007818F8" w:rsidP="0002640B">
      <w:pPr>
        <w:widowControl w:val="0"/>
        <w:tabs>
          <w:tab w:val="left" w:pos="567"/>
          <w:tab w:val="left" w:pos="709"/>
        </w:tabs>
        <w:ind w:right="-1" w:firstLine="142"/>
        <w:jc w:val="both"/>
        <w:rPr>
          <w:sz w:val="24"/>
          <w:szCs w:val="24"/>
        </w:rPr>
      </w:pPr>
      <w:r w:rsidRPr="007818F8">
        <w:rPr>
          <w:sz w:val="24"/>
          <w:szCs w:val="24"/>
        </w:rPr>
        <w:t xml:space="preserve">      Таким образом, собранные по делу доказательства подтверждают факт несоблюдения </w:t>
      </w:r>
      <w:r w:rsidRPr="007818F8" w:rsidR="00A225B0">
        <w:rPr>
          <w:sz w:val="24"/>
          <w:szCs w:val="24"/>
        </w:rPr>
        <w:t>Снегуром П.Г</w:t>
      </w:r>
      <w:r w:rsidRPr="007818F8">
        <w:rPr>
          <w:sz w:val="24"/>
          <w:szCs w:val="24"/>
        </w:rPr>
        <w:t xml:space="preserve">. </w:t>
      </w:r>
      <w:r w:rsidRPr="007818F8" w:rsidR="005348B4">
        <w:rPr>
          <w:sz w:val="24"/>
          <w:szCs w:val="24"/>
        </w:rPr>
        <w:t xml:space="preserve">22.07.2025 </w:t>
      </w:r>
      <w:r w:rsidRPr="007818F8">
        <w:rPr>
          <w:sz w:val="24"/>
          <w:szCs w:val="24"/>
        </w:rPr>
        <w:t>административного ограничени</w:t>
      </w:r>
      <w:r w:rsidRPr="007818F8">
        <w:rPr>
          <w:sz w:val="24"/>
          <w:szCs w:val="24"/>
        </w:rPr>
        <w:t xml:space="preserve">я, установленного решением </w:t>
      </w:r>
      <w:r w:rsidRPr="007818F8" w:rsidR="007C53C0">
        <w:rPr>
          <w:sz w:val="24"/>
          <w:szCs w:val="24"/>
        </w:rPr>
        <w:t>Нефтеюганского районного</w:t>
      </w:r>
      <w:r w:rsidRPr="007818F8">
        <w:rPr>
          <w:sz w:val="24"/>
          <w:szCs w:val="24"/>
        </w:rPr>
        <w:t xml:space="preserve"> суда ХМАО – Югры и вину последнего в совершении правонарушения. Указанные доказательства являются достоверными, относимыми </w:t>
      </w:r>
      <w:r w:rsidRPr="007818F8" w:rsidR="00585563">
        <w:rPr>
          <w:sz w:val="24"/>
          <w:szCs w:val="24"/>
        </w:rPr>
        <w:t xml:space="preserve">и </w:t>
      </w:r>
      <w:r w:rsidRPr="007818F8" w:rsidR="00585563">
        <w:rPr>
          <w:sz w:val="24"/>
          <w:szCs w:val="24"/>
        </w:rPr>
        <w:t xml:space="preserve">допустимыми, существенных нарушений, в силу которых представленные доказательства могут быть признаны недопустимыми, мировым судьей не установлено. </w:t>
      </w:r>
    </w:p>
    <w:p w:rsidR="00F74F7A" w:rsidRPr="007818F8" w:rsidP="00F74F7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7818F8">
        <w:rPr>
          <w:sz w:val="24"/>
          <w:szCs w:val="24"/>
        </w:rPr>
        <w:tab/>
      </w:r>
      <w:r w:rsidRPr="007818F8" w:rsidR="00420791">
        <w:rPr>
          <w:sz w:val="24"/>
          <w:szCs w:val="24"/>
        </w:rPr>
        <w:t>Мировой судья квалифицирует действия</w:t>
      </w:r>
      <w:r w:rsidRPr="007818F8" w:rsidR="00614A99">
        <w:rPr>
          <w:sz w:val="24"/>
          <w:szCs w:val="24"/>
        </w:rPr>
        <w:t xml:space="preserve"> </w:t>
      </w:r>
      <w:r w:rsidRPr="007818F8" w:rsidR="00A225B0">
        <w:rPr>
          <w:sz w:val="24"/>
          <w:szCs w:val="24"/>
        </w:rPr>
        <w:t>Снегура П.Г</w:t>
      </w:r>
      <w:r w:rsidRPr="007818F8" w:rsidR="00420791">
        <w:rPr>
          <w:sz w:val="24"/>
          <w:szCs w:val="24"/>
        </w:rPr>
        <w:t>. по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 w:rsidRPr="007818F8">
        <w:rPr>
          <w:sz w:val="24"/>
          <w:szCs w:val="24"/>
        </w:rPr>
        <w:t>.</w:t>
      </w:r>
    </w:p>
    <w:p w:rsidR="00F74F7A" w:rsidRPr="007818F8" w:rsidP="00F74F7A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7818F8">
        <w:rPr>
          <w:sz w:val="24"/>
          <w:szCs w:val="24"/>
        </w:rPr>
        <w:tab/>
        <w:t xml:space="preserve">При назначении наказания </w:t>
      </w:r>
      <w:r w:rsidRPr="007818F8" w:rsidR="000D3B5B">
        <w:rPr>
          <w:sz w:val="24"/>
          <w:szCs w:val="24"/>
        </w:rPr>
        <w:t xml:space="preserve">мировой </w:t>
      </w:r>
      <w:r w:rsidRPr="007818F8">
        <w:rPr>
          <w:sz w:val="24"/>
          <w:szCs w:val="24"/>
        </w:rPr>
        <w:t xml:space="preserve">судья учитывает обстоятельства совершенного административного правонарушения, личность правонарушителя, ранее привлекавшегося к административной ответственности, </w:t>
      </w:r>
      <w:r w:rsidRPr="007818F8" w:rsidR="00585563">
        <w:rPr>
          <w:sz w:val="24"/>
          <w:szCs w:val="24"/>
        </w:rPr>
        <w:t xml:space="preserve">характеризующий материал, </w:t>
      </w:r>
      <w:r w:rsidRPr="007818F8">
        <w:rPr>
          <w:sz w:val="24"/>
          <w:szCs w:val="24"/>
        </w:rPr>
        <w:t xml:space="preserve">его имущественное положение. </w:t>
      </w:r>
    </w:p>
    <w:p w:rsidR="00F74F7A" w:rsidRPr="007818F8" w:rsidP="00F74F7A">
      <w:pPr>
        <w:ind w:firstLine="567"/>
        <w:jc w:val="both"/>
        <w:rPr>
          <w:sz w:val="24"/>
          <w:szCs w:val="24"/>
        </w:rPr>
      </w:pPr>
      <w:r w:rsidRPr="007818F8">
        <w:rPr>
          <w:sz w:val="24"/>
          <w:szCs w:val="24"/>
        </w:rPr>
        <w:t>Обстоятельством, смягчающим адми</w:t>
      </w:r>
      <w:r w:rsidRPr="007818F8">
        <w:rPr>
          <w:sz w:val="24"/>
          <w:szCs w:val="24"/>
        </w:rPr>
        <w:t>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D37975" w:rsidRPr="007818F8" w:rsidP="00D37975">
      <w:pPr>
        <w:tabs>
          <w:tab w:val="left" w:pos="567"/>
          <w:tab w:val="left" w:pos="709"/>
        </w:tabs>
        <w:jc w:val="both"/>
        <w:rPr>
          <w:sz w:val="24"/>
          <w:szCs w:val="24"/>
          <w:lang w:bidi="ru-RU"/>
        </w:rPr>
      </w:pPr>
      <w:r w:rsidRPr="007818F8">
        <w:rPr>
          <w:sz w:val="24"/>
          <w:szCs w:val="24"/>
          <w:lang w:bidi="ru-RU"/>
        </w:rPr>
        <w:tab/>
        <w:t>Обстоятельств, отягчающих административную ответственность, в соответствии со ст. 4.3 Кодекса Р</w:t>
      </w:r>
      <w:r w:rsidRPr="007818F8">
        <w:rPr>
          <w:sz w:val="24"/>
          <w:szCs w:val="24"/>
          <w:lang w:bidi="ru-RU"/>
        </w:rPr>
        <w:t xml:space="preserve">оссийской Федерации об административных правонарушениях, мировой судья не усматривает.    </w:t>
      </w:r>
    </w:p>
    <w:p w:rsidR="005C7919" w:rsidRPr="007818F8" w:rsidP="00D37975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7818F8">
        <w:rPr>
          <w:sz w:val="24"/>
          <w:szCs w:val="24"/>
          <w:lang w:bidi="ru-RU"/>
        </w:rPr>
        <w:tab/>
        <w:t xml:space="preserve">С учётом изложенного, руководствуясь ст.ст. 29.9 ч.1, 29.10 Кодекса Российской Федерации об административных правонарушениях, мировой </w:t>
      </w:r>
      <w:r w:rsidRPr="007818F8" w:rsidR="009D1A93">
        <w:rPr>
          <w:sz w:val="24"/>
          <w:szCs w:val="24"/>
        </w:rPr>
        <w:t>судья</w:t>
      </w:r>
    </w:p>
    <w:p w:rsidR="005C7919" w:rsidRPr="007818F8" w:rsidP="005C7919">
      <w:pPr>
        <w:ind w:firstLine="720"/>
        <w:jc w:val="both"/>
        <w:rPr>
          <w:sz w:val="24"/>
          <w:szCs w:val="24"/>
        </w:rPr>
      </w:pPr>
    </w:p>
    <w:p w:rsidR="005C7919" w:rsidRPr="007818F8" w:rsidP="005C7919">
      <w:pPr>
        <w:jc w:val="center"/>
        <w:rPr>
          <w:sz w:val="24"/>
          <w:szCs w:val="24"/>
        </w:rPr>
      </w:pPr>
      <w:r w:rsidRPr="007818F8">
        <w:rPr>
          <w:sz w:val="24"/>
          <w:szCs w:val="24"/>
        </w:rPr>
        <w:t>ПОСТАНОВИЛ:</w:t>
      </w:r>
    </w:p>
    <w:p w:rsidR="005C7919" w:rsidRPr="007818F8" w:rsidP="005C7919">
      <w:pPr>
        <w:jc w:val="center"/>
        <w:rPr>
          <w:sz w:val="24"/>
          <w:szCs w:val="24"/>
        </w:rPr>
      </w:pPr>
    </w:p>
    <w:p w:rsidR="00EB2110" w:rsidRPr="007818F8" w:rsidP="00EB2110">
      <w:pPr>
        <w:tabs>
          <w:tab w:val="left" w:pos="567"/>
          <w:tab w:val="left" w:pos="709"/>
        </w:tabs>
        <w:jc w:val="both"/>
        <w:rPr>
          <w:sz w:val="24"/>
          <w:szCs w:val="24"/>
          <w:lang w:bidi="ru-RU"/>
        </w:rPr>
      </w:pPr>
      <w:r w:rsidRPr="007818F8">
        <w:rPr>
          <w:sz w:val="24"/>
          <w:szCs w:val="24"/>
        </w:rPr>
        <w:tab/>
      </w:r>
      <w:r w:rsidRPr="007818F8">
        <w:rPr>
          <w:sz w:val="24"/>
          <w:szCs w:val="24"/>
        </w:rPr>
        <w:tab/>
      </w:r>
      <w:r w:rsidRPr="007818F8" w:rsidR="00A225B0">
        <w:rPr>
          <w:sz w:val="24"/>
          <w:szCs w:val="24"/>
        </w:rPr>
        <w:t>Снегура</w:t>
      </w:r>
      <w:r w:rsidRPr="007818F8" w:rsidR="00A225B0">
        <w:rPr>
          <w:sz w:val="24"/>
          <w:szCs w:val="24"/>
        </w:rPr>
        <w:t xml:space="preserve"> </w:t>
      </w:r>
      <w:r w:rsidRPr="007818F8">
        <w:rPr>
          <w:sz w:val="24"/>
          <w:szCs w:val="24"/>
        </w:rPr>
        <w:t>П.Г.</w:t>
      </w:r>
      <w:r w:rsidRPr="007818F8" w:rsidR="00A225B0">
        <w:rPr>
          <w:sz w:val="24"/>
          <w:szCs w:val="24"/>
        </w:rPr>
        <w:t xml:space="preserve"> </w:t>
      </w:r>
      <w:r w:rsidRPr="007818F8" w:rsidR="00E04BD5">
        <w:rPr>
          <w:sz w:val="24"/>
          <w:szCs w:val="24"/>
        </w:rPr>
        <w:t xml:space="preserve">признать </w:t>
      </w:r>
      <w:r w:rsidRPr="007818F8" w:rsidR="005C7919">
        <w:rPr>
          <w:sz w:val="24"/>
          <w:szCs w:val="24"/>
        </w:rPr>
        <w:t>виновн</w:t>
      </w:r>
      <w:r w:rsidRPr="007818F8" w:rsidR="00905030">
        <w:rPr>
          <w:sz w:val="24"/>
          <w:szCs w:val="24"/>
        </w:rPr>
        <w:t>ым</w:t>
      </w:r>
      <w:r w:rsidRPr="007818F8" w:rsidR="005C7919">
        <w:rPr>
          <w:sz w:val="24"/>
          <w:szCs w:val="24"/>
        </w:rPr>
        <w:t xml:space="preserve"> в совершении административного правонарушения, предусмотренного ч.</w:t>
      </w:r>
      <w:r w:rsidRPr="007818F8" w:rsidR="00FF797B">
        <w:rPr>
          <w:sz w:val="24"/>
          <w:szCs w:val="24"/>
        </w:rPr>
        <w:t xml:space="preserve"> </w:t>
      </w:r>
      <w:r w:rsidRPr="007818F8" w:rsidR="00420791">
        <w:rPr>
          <w:sz w:val="24"/>
          <w:szCs w:val="24"/>
        </w:rPr>
        <w:t>3</w:t>
      </w:r>
      <w:r w:rsidRPr="007818F8" w:rsidR="005C7919">
        <w:rPr>
          <w:sz w:val="24"/>
          <w:szCs w:val="24"/>
        </w:rPr>
        <w:t xml:space="preserve"> ст. 19.24 Кодекса Российской Федерации об административных </w:t>
      </w:r>
      <w:r w:rsidRPr="007818F8" w:rsidR="005C7919">
        <w:rPr>
          <w:sz w:val="24"/>
          <w:szCs w:val="24"/>
          <w:lang w:bidi="ru-RU"/>
        </w:rPr>
        <w:t>правонарушениях</w:t>
      </w:r>
      <w:r w:rsidRPr="007818F8" w:rsidR="00DA4919">
        <w:rPr>
          <w:sz w:val="24"/>
          <w:szCs w:val="24"/>
          <w:lang w:bidi="ru-RU"/>
        </w:rPr>
        <w:t>,</w:t>
      </w:r>
      <w:r w:rsidRPr="007818F8" w:rsidR="00FF797B">
        <w:rPr>
          <w:sz w:val="24"/>
          <w:szCs w:val="24"/>
          <w:lang w:bidi="ru-RU"/>
        </w:rPr>
        <w:t xml:space="preserve"> </w:t>
      </w:r>
      <w:r w:rsidRPr="007818F8" w:rsidR="008A099E">
        <w:rPr>
          <w:sz w:val="24"/>
          <w:szCs w:val="24"/>
          <w:lang w:bidi="ru-RU"/>
        </w:rPr>
        <w:t xml:space="preserve">и назначить ему административное наказание </w:t>
      </w:r>
      <w:r w:rsidRPr="007818F8">
        <w:rPr>
          <w:sz w:val="24"/>
          <w:szCs w:val="24"/>
          <w:lang w:bidi="ru-RU"/>
        </w:rPr>
        <w:t>в виде обязательных работ на с</w:t>
      </w:r>
      <w:r w:rsidRPr="007818F8">
        <w:rPr>
          <w:sz w:val="24"/>
          <w:szCs w:val="24"/>
          <w:lang w:bidi="ru-RU"/>
        </w:rPr>
        <w:t xml:space="preserve">рок </w:t>
      </w:r>
      <w:r w:rsidRPr="007818F8" w:rsidR="00614A99">
        <w:rPr>
          <w:sz w:val="24"/>
          <w:szCs w:val="24"/>
          <w:lang w:bidi="ru-RU"/>
        </w:rPr>
        <w:t>40</w:t>
      </w:r>
      <w:r w:rsidRPr="007818F8">
        <w:rPr>
          <w:sz w:val="24"/>
          <w:szCs w:val="24"/>
          <w:lang w:bidi="ru-RU"/>
        </w:rPr>
        <w:t xml:space="preserve"> (</w:t>
      </w:r>
      <w:r w:rsidRPr="007818F8" w:rsidR="00614A99">
        <w:rPr>
          <w:sz w:val="24"/>
          <w:szCs w:val="24"/>
          <w:lang w:bidi="ru-RU"/>
        </w:rPr>
        <w:t>сорок</w:t>
      </w:r>
      <w:r w:rsidRPr="007818F8">
        <w:rPr>
          <w:sz w:val="24"/>
          <w:szCs w:val="24"/>
          <w:lang w:bidi="ru-RU"/>
        </w:rPr>
        <w:t xml:space="preserve">) часов. </w:t>
      </w:r>
    </w:p>
    <w:p w:rsidR="00D37975" w:rsidRPr="007818F8" w:rsidP="00EB2110">
      <w:pPr>
        <w:ind w:firstLine="567"/>
        <w:jc w:val="both"/>
        <w:rPr>
          <w:sz w:val="24"/>
          <w:szCs w:val="24"/>
          <w:lang w:bidi="ru-RU"/>
        </w:rPr>
      </w:pPr>
      <w:r w:rsidRPr="007818F8">
        <w:rPr>
          <w:sz w:val="24"/>
          <w:szCs w:val="24"/>
          <w:lang w:bidi="ru-RU"/>
        </w:rPr>
        <w:tab/>
        <w:t>Исполнение постановления в виде обязательных работ поручить отделу судебных приставов-исполнителей по г. Нефтеюганску и Нефтеюганскому району УФССП по ХМАО - Югре</w:t>
      </w:r>
      <w:r w:rsidRPr="007818F8">
        <w:rPr>
          <w:sz w:val="24"/>
          <w:szCs w:val="24"/>
          <w:lang w:bidi="ru-RU"/>
        </w:rPr>
        <w:t>.</w:t>
      </w:r>
    </w:p>
    <w:p w:rsidR="005C7919" w:rsidRPr="007818F8" w:rsidP="00D37975">
      <w:pPr>
        <w:ind w:firstLine="567"/>
        <w:jc w:val="both"/>
        <w:rPr>
          <w:sz w:val="24"/>
          <w:szCs w:val="24"/>
        </w:rPr>
      </w:pPr>
      <w:r w:rsidRPr="007818F8">
        <w:rPr>
          <w:sz w:val="24"/>
          <w:szCs w:val="24"/>
          <w:lang w:bidi="ru-RU"/>
        </w:rPr>
        <w:tab/>
        <w:t>Постановление может быть обжаловано в Нефтеюганский</w:t>
      </w:r>
      <w:r w:rsidRPr="007818F8">
        <w:rPr>
          <w:sz w:val="24"/>
          <w:szCs w:val="24"/>
          <w:lang w:eastAsia="ar-SA"/>
        </w:rPr>
        <w:t xml:space="preserve"> районный суд ХМАО-Югры в течение десяти суток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7818F8" w:rsidR="001B4592">
        <w:rPr>
          <w:sz w:val="24"/>
          <w:szCs w:val="24"/>
        </w:rPr>
        <w:t>.</w:t>
      </w:r>
    </w:p>
    <w:p w:rsidR="00EA0D1F" w:rsidRPr="007818F8" w:rsidP="00361A2B">
      <w:pPr>
        <w:ind w:firstLine="567"/>
        <w:jc w:val="both"/>
        <w:rPr>
          <w:sz w:val="24"/>
          <w:szCs w:val="24"/>
        </w:rPr>
      </w:pPr>
    </w:p>
    <w:p w:rsidR="00683EBF" w:rsidRPr="007818F8" w:rsidP="007818F8">
      <w:pPr>
        <w:tabs>
          <w:tab w:val="left" w:pos="709"/>
          <w:tab w:val="left" w:pos="6570"/>
        </w:tabs>
        <w:rPr>
          <w:sz w:val="24"/>
          <w:szCs w:val="24"/>
        </w:rPr>
      </w:pPr>
      <w:r w:rsidRPr="007818F8">
        <w:rPr>
          <w:sz w:val="24"/>
          <w:szCs w:val="24"/>
        </w:rPr>
        <w:t xml:space="preserve">                        </w:t>
      </w:r>
      <w:r w:rsidRPr="007818F8" w:rsidR="00A77090">
        <w:rPr>
          <w:sz w:val="24"/>
          <w:szCs w:val="24"/>
        </w:rPr>
        <w:t xml:space="preserve">Мировой судья    </w:t>
      </w:r>
      <w:r w:rsidRPr="007818F8">
        <w:rPr>
          <w:sz w:val="24"/>
          <w:szCs w:val="24"/>
        </w:rPr>
        <w:t xml:space="preserve">                 </w:t>
      </w:r>
      <w:r w:rsidRPr="007818F8">
        <w:rPr>
          <w:sz w:val="24"/>
          <w:szCs w:val="24"/>
        </w:rPr>
        <w:t xml:space="preserve">           </w:t>
      </w:r>
      <w:r w:rsidRPr="007818F8" w:rsidR="00614A99">
        <w:rPr>
          <w:sz w:val="24"/>
          <w:szCs w:val="24"/>
        </w:rPr>
        <w:t xml:space="preserve">                               </w:t>
      </w:r>
      <w:r w:rsidRPr="007818F8" w:rsidR="00D37975">
        <w:rPr>
          <w:sz w:val="24"/>
          <w:szCs w:val="24"/>
        </w:rPr>
        <w:t xml:space="preserve">Р.В. </w:t>
      </w:r>
      <w:r w:rsidRPr="007818F8" w:rsidR="00EB77B7">
        <w:rPr>
          <w:sz w:val="24"/>
          <w:szCs w:val="24"/>
        </w:rPr>
        <w:t>Агзямова</w:t>
      </w:r>
    </w:p>
    <w:p w:rsidR="001E754B" w:rsidRPr="007818F8" w:rsidP="00683EBF">
      <w:pPr>
        <w:rPr>
          <w:sz w:val="24"/>
          <w:szCs w:val="24"/>
        </w:rPr>
      </w:pPr>
    </w:p>
    <w:p w:rsidR="00683EBF" w:rsidRPr="007818F8" w:rsidP="00585563">
      <w:pPr>
        <w:tabs>
          <w:tab w:val="left" w:pos="567"/>
        </w:tabs>
        <w:suppressAutoHyphens/>
        <w:ind w:right="-2"/>
        <w:jc w:val="both"/>
        <w:rPr>
          <w:sz w:val="24"/>
          <w:szCs w:val="24"/>
          <w:lang w:eastAsia="ar-SA"/>
        </w:rPr>
      </w:pPr>
      <w:r w:rsidRPr="007818F8">
        <w:rPr>
          <w:sz w:val="24"/>
          <w:szCs w:val="24"/>
          <w:lang w:eastAsia="ar-SA"/>
        </w:rPr>
        <w:t xml:space="preserve"> </w:t>
      </w:r>
    </w:p>
    <w:sectPr w:rsidSect="006773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0441F"/>
    <w:rsid w:val="0002640B"/>
    <w:rsid w:val="00035A01"/>
    <w:rsid w:val="00066913"/>
    <w:rsid w:val="00082E06"/>
    <w:rsid w:val="00083977"/>
    <w:rsid w:val="00083C8E"/>
    <w:rsid w:val="000A0C1F"/>
    <w:rsid w:val="000A7059"/>
    <w:rsid w:val="000B04AB"/>
    <w:rsid w:val="000B6D34"/>
    <w:rsid w:val="000C4148"/>
    <w:rsid w:val="000C74B7"/>
    <w:rsid w:val="000D2EA3"/>
    <w:rsid w:val="000D3B5B"/>
    <w:rsid w:val="000F38D5"/>
    <w:rsid w:val="001211F1"/>
    <w:rsid w:val="001273E1"/>
    <w:rsid w:val="001337CE"/>
    <w:rsid w:val="0014186D"/>
    <w:rsid w:val="00144154"/>
    <w:rsid w:val="001528BC"/>
    <w:rsid w:val="001540E6"/>
    <w:rsid w:val="00154A23"/>
    <w:rsid w:val="001614E6"/>
    <w:rsid w:val="00163E62"/>
    <w:rsid w:val="00167A96"/>
    <w:rsid w:val="00186392"/>
    <w:rsid w:val="001A5169"/>
    <w:rsid w:val="001B4592"/>
    <w:rsid w:val="001B77EB"/>
    <w:rsid w:val="001D21CF"/>
    <w:rsid w:val="001D2F05"/>
    <w:rsid w:val="001E754B"/>
    <w:rsid w:val="001F3833"/>
    <w:rsid w:val="00221727"/>
    <w:rsid w:val="002502F4"/>
    <w:rsid w:val="00251A2C"/>
    <w:rsid w:val="00291F25"/>
    <w:rsid w:val="00292AB7"/>
    <w:rsid w:val="002A153F"/>
    <w:rsid w:val="002A645E"/>
    <w:rsid w:val="002D5D2E"/>
    <w:rsid w:val="00313E12"/>
    <w:rsid w:val="0031592A"/>
    <w:rsid w:val="003229B5"/>
    <w:rsid w:val="00332EEE"/>
    <w:rsid w:val="00343939"/>
    <w:rsid w:val="00361A2B"/>
    <w:rsid w:val="0037208D"/>
    <w:rsid w:val="00380224"/>
    <w:rsid w:val="003853E3"/>
    <w:rsid w:val="003A079F"/>
    <w:rsid w:val="003B54C6"/>
    <w:rsid w:val="003C3B3E"/>
    <w:rsid w:val="003C6D2E"/>
    <w:rsid w:val="003D6591"/>
    <w:rsid w:val="003E052B"/>
    <w:rsid w:val="003E2CF6"/>
    <w:rsid w:val="003E4381"/>
    <w:rsid w:val="003E6DC6"/>
    <w:rsid w:val="004007B9"/>
    <w:rsid w:val="00405E76"/>
    <w:rsid w:val="00420791"/>
    <w:rsid w:val="00422CB9"/>
    <w:rsid w:val="00441427"/>
    <w:rsid w:val="0044281B"/>
    <w:rsid w:val="00460EB7"/>
    <w:rsid w:val="00460F7A"/>
    <w:rsid w:val="004638E9"/>
    <w:rsid w:val="00482345"/>
    <w:rsid w:val="004876B3"/>
    <w:rsid w:val="004B423B"/>
    <w:rsid w:val="004C09B9"/>
    <w:rsid w:val="004E0BCF"/>
    <w:rsid w:val="004F307F"/>
    <w:rsid w:val="004F69C0"/>
    <w:rsid w:val="00503CDB"/>
    <w:rsid w:val="005063C3"/>
    <w:rsid w:val="005219BA"/>
    <w:rsid w:val="005232B4"/>
    <w:rsid w:val="005248E7"/>
    <w:rsid w:val="005279E9"/>
    <w:rsid w:val="005348B4"/>
    <w:rsid w:val="0055377F"/>
    <w:rsid w:val="00570E07"/>
    <w:rsid w:val="00584C2B"/>
    <w:rsid w:val="00585563"/>
    <w:rsid w:val="005856D6"/>
    <w:rsid w:val="005A634C"/>
    <w:rsid w:val="005B0B99"/>
    <w:rsid w:val="005B13FA"/>
    <w:rsid w:val="005B1BAC"/>
    <w:rsid w:val="005C1C86"/>
    <w:rsid w:val="005C7919"/>
    <w:rsid w:val="00614A99"/>
    <w:rsid w:val="00624774"/>
    <w:rsid w:val="0065058C"/>
    <w:rsid w:val="006773DA"/>
    <w:rsid w:val="00683EBF"/>
    <w:rsid w:val="00692D4E"/>
    <w:rsid w:val="006946E7"/>
    <w:rsid w:val="00695192"/>
    <w:rsid w:val="006A363D"/>
    <w:rsid w:val="006A4F09"/>
    <w:rsid w:val="006B4212"/>
    <w:rsid w:val="006B7548"/>
    <w:rsid w:val="006C14F2"/>
    <w:rsid w:val="0071256A"/>
    <w:rsid w:val="00727119"/>
    <w:rsid w:val="007274E9"/>
    <w:rsid w:val="00762657"/>
    <w:rsid w:val="0076782F"/>
    <w:rsid w:val="007818F8"/>
    <w:rsid w:val="00790EE9"/>
    <w:rsid w:val="007A0FDB"/>
    <w:rsid w:val="007B3D9D"/>
    <w:rsid w:val="007B42F9"/>
    <w:rsid w:val="007C52ED"/>
    <w:rsid w:val="007C53C0"/>
    <w:rsid w:val="007D0057"/>
    <w:rsid w:val="007E6FA4"/>
    <w:rsid w:val="007F03AA"/>
    <w:rsid w:val="007F6E75"/>
    <w:rsid w:val="00817BFD"/>
    <w:rsid w:val="00843EBD"/>
    <w:rsid w:val="00880314"/>
    <w:rsid w:val="00882CC7"/>
    <w:rsid w:val="00883397"/>
    <w:rsid w:val="00894B8A"/>
    <w:rsid w:val="008A099E"/>
    <w:rsid w:val="008B08A0"/>
    <w:rsid w:val="008B2C75"/>
    <w:rsid w:val="008C460A"/>
    <w:rsid w:val="008D31F0"/>
    <w:rsid w:val="008D434D"/>
    <w:rsid w:val="008F026C"/>
    <w:rsid w:val="008F471B"/>
    <w:rsid w:val="00905030"/>
    <w:rsid w:val="00907328"/>
    <w:rsid w:val="00941378"/>
    <w:rsid w:val="00970B5D"/>
    <w:rsid w:val="009776EE"/>
    <w:rsid w:val="009931F6"/>
    <w:rsid w:val="009A700E"/>
    <w:rsid w:val="009B49FC"/>
    <w:rsid w:val="009B64B8"/>
    <w:rsid w:val="009B6FD2"/>
    <w:rsid w:val="009C12DB"/>
    <w:rsid w:val="009D1A93"/>
    <w:rsid w:val="00A0027A"/>
    <w:rsid w:val="00A0677A"/>
    <w:rsid w:val="00A07C1E"/>
    <w:rsid w:val="00A201DB"/>
    <w:rsid w:val="00A225B0"/>
    <w:rsid w:val="00A37339"/>
    <w:rsid w:val="00A40B55"/>
    <w:rsid w:val="00A52457"/>
    <w:rsid w:val="00A765A0"/>
    <w:rsid w:val="00A77090"/>
    <w:rsid w:val="00AB3903"/>
    <w:rsid w:val="00AB5C88"/>
    <w:rsid w:val="00AE27CF"/>
    <w:rsid w:val="00B13183"/>
    <w:rsid w:val="00B50609"/>
    <w:rsid w:val="00B805EB"/>
    <w:rsid w:val="00B902BE"/>
    <w:rsid w:val="00BB009C"/>
    <w:rsid w:val="00BD3C62"/>
    <w:rsid w:val="00BD72DA"/>
    <w:rsid w:val="00BE1115"/>
    <w:rsid w:val="00BF1577"/>
    <w:rsid w:val="00BF4AB0"/>
    <w:rsid w:val="00C35FAB"/>
    <w:rsid w:val="00C404C5"/>
    <w:rsid w:val="00C67960"/>
    <w:rsid w:val="00C7167D"/>
    <w:rsid w:val="00C80A91"/>
    <w:rsid w:val="00CA17C2"/>
    <w:rsid w:val="00CA49AB"/>
    <w:rsid w:val="00CB52CF"/>
    <w:rsid w:val="00CF5C27"/>
    <w:rsid w:val="00D05A91"/>
    <w:rsid w:val="00D06C62"/>
    <w:rsid w:val="00D070E9"/>
    <w:rsid w:val="00D23430"/>
    <w:rsid w:val="00D37975"/>
    <w:rsid w:val="00D4583F"/>
    <w:rsid w:val="00D65992"/>
    <w:rsid w:val="00D84A71"/>
    <w:rsid w:val="00D915B7"/>
    <w:rsid w:val="00D917E0"/>
    <w:rsid w:val="00DA25B6"/>
    <w:rsid w:val="00DA3FC4"/>
    <w:rsid w:val="00DA4919"/>
    <w:rsid w:val="00DC5C49"/>
    <w:rsid w:val="00DD4D0B"/>
    <w:rsid w:val="00DF3642"/>
    <w:rsid w:val="00E0364B"/>
    <w:rsid w:val="00E041D8"/>
    <w:rsid w:val="00E04BD5"/>
    <w:rsid w:val="00E17421"/>
    <w:rsid w:val="00E21148"/>
    <w:rsid w:val="00E369FF"/>
    <w:rsid w:val="00E44099"/>
    <w:rsid w:val="00E50802"/>
    <w:rsid w:val="00EA0D1F"/>
    <w:rsid w:val="00EB2110"/>
    <w:rsid w:val="00EB77B7"/>
    <w:rsid w:val="00ED2B6F"/>
    <w:rsid w:val="00ED62ED"/>
    <w:rsid w:val="00EF33EC"/>
    <w:rsid w:val="00F0180A"/>
    <w:rsid w:val="00F03CAD"/>
    <w:rsid w:val="00F07CC8"/>
    <w:rsid w:val="00F15625"/>
    <w:rsid w:val="00F34009"/>
    <w:rsid w:val="00F42696"/>
    <w:rsid w:val="00F52B2D"/>
    <w:rsid w:val="00F74F7A"/>
    <w:rsid w:val="00FA5DF5"/>
    <w:rsid w:val="00FB2CCD"/>
    <w:rsid w:val="00FB3AC7"/>
    <w:rsid w:val="00FD1641"/>
    <w:rsid w:val="00FE0A60"/>
    <w:rsid w:val="00FF2C5D"/>
    <w:rsid w:val="00FF797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81740F9-3B06-4A1E-A354-6FE9758E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964AB-CF0E-4F69-BC07-8CD40A68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